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404A35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Открытое акционерное общество</w:t>
      </w:r>
      <w:bookmarkStart w:id="0" w:name="_GoBack"/>
      <w:bookmarkEnd w:id="0"/>
      <w:r w:rsidR="005F4428"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322A" w:rsidRDefault="002A6407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 xml:space="preserve">(расположенный по адресу: </w:t>
      </w:r>
      <w:proofErr w:type="spellStart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г.Могилев</w:t>
      </w:r>
      <w:proofErr w:type="spellEnd"/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, пр-т Пушкинский, 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A6407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F4428">
        <w:rPr>
          <w:rFonts w:ascii="Times New Roman" w:hAnsi="Times New Roman"/>
          <w:sz w:val="24"/>
          <w:szCs w:val="24"/>
        </w:rPr>
        <w:t>юр.адрес</w:t>
      </w:r>
      <w:proofErr w:type="spellEnd"/>
      <w:proofErr w:type="gramEnd"/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Минская обл., Минский р-н, пос. Юбилейный, ул.Полевая,д.20, к.1-Л</w:t>
      </w:r>
      <w:r>
        <w:rPr>
          <w:rFonts w:ascii="Times New Roman" w:hAnsi="Times New Roman"/>
          <w:sz w:val="24"/>
          <w:szCs w:val="24"/>
        </w:rPr>
        <w:t xml:space="preserve">) сообщает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F41E5">
        <w:rPr>
          <w:rFonts w:ascii="Times New Roman" w:hAnsi="Times New Roman"/>
          <w:sz w:val="24"/>
          <w:szCs w:val="24"/>
        </w:rPr>
        <w:t>4</w:t>
      </w:r>
      <w:r w:rsidR="00B528E8">
        <w:rPr>
          <w:rFonts w:ascii="Times New Roman" w:hAnsi="Times New Roman"/>
          <w:sz w:val="24"/>
          <w:szCs w:val="24"/>
        </w:rPr>
        <w:t>8</w:t>
      </w:r>
      <w:r w:rsidR="00F92DBC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 xml:space="preserve">от </w:t>
      </w:r>
      <w:r w:rsidR="00B528E8">
        <w:rPr>
          <w:rFonts w:ascii="Times New Roman" w:hAnsi="Times New Roman"/>
          <w:sz w:val="24"/>
          <w:szCs w:val="24"/>
        </w:rPr>
        <w:t>01.02.2022</w:t>
      </w:r>
      <w:r w:rsidR="005F4428">
        <w:rPr>
          <w:rFonts w:ascii="Times New Roman" w:hAnsi="Times New Roman"/>
          <w:sz w:val="24"/>
          <w:szCs w:val="24"/>
        </w:rPr>
        <w:t xml:space="preserve">) </w:t>
      </w:r>
      <w:r w:rsidR="00BC322A">
        <w:rPr>
          <w:rFonts w:ascii="Times New Roman" w:hAnsi="Times New Roman"/>
          <w:sz w:val="24"/>
          <w:szCs w:val="24"/>
        </w:rPr>
        <w:t>о выплате промежуточных дивидендов из нераспределенной прибыли прошлых лет:</w:t>
      </w:r>
    </w:p>
    <w:p w:rsidR="005F4428" w:rsidRPr="00A33000" w:rsidRDefault="005F4428" w:rsidP="005F44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дивидендов начисленных на одну акцию составляет </w:t>
      </w:r>
      <w:r w:rsidR="00B528E8">
        <w:rPr>
          <w:rFonts w:ascii="Times New Roman" w:hAnsi="Times New Roman"/>
          <w:sz w:val="24"/>
          <w:szCs w:val="24"/>
        </w:rPr>
        <w:t>1</w:t>
      </w:r>
      <w:r w:rsidR="00BC322A">
        <w:rPr>
          <w:rFonts w:ascii="Times New Roman" w:hAnsi="Times New Roman"/>
          <w:sz w:val="24"/>
          <w:szCs w:val="24"/>
        </w:rPr>
        <w:t>5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F41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6E2" w:rsidRDefault="005F4428" w:rsidP="005F4428">
      <w:pPr>
        <w:pStyle w:val="newncpi0"/>
      </w:pPr>
      <w:r>
        <w:t xml:space="preserve">- срок выплаты дивидендов с </w:t>
      </w:r>
      <w:r w:rsidR="00B528E8">
        <w:t>01.02.2022</w:t>
      </w:r>
      <w:r w:rsidR="005C2D15">
        <w:t xml:space="preserve"> </w:t>
      </w:r>
      <w:r>
        <w:t xml:space="preserve"> по </w:t>
      </w:r>
      <w:r w:rsidR="00B528E8">
        <w:t>28.02.2022</w:t>
      </w:r>
    </w:p>
    <w:p w:rsidR="005F4428" w:rsidRDefault="005F4428" w:rsidP="005F4428">
      <w:pPr>
        <w:pStyle w:val="newncpi0"/>
      </w:pPr>
      <w:r>
        <w:t>- 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428"/>
    <w:rsid w:val="000E6AF8"/>
    <w:rsid w:val="002A6407"/>
    <w:rsid w:val="002B1FA1"/>
    <w:rsid w:val="002D4307"/>
    <w:rsid w:val="003256E2"/>
    <w:rsid w:val="003735A5"/>
    <w:rsid w:val="0038325F"/>
    <w:rsid w:val="00404A35"/>
    <w:rsid w:val="004209D4"/>
    <w:rsid w:val="00432B99"/>
    <w:rsid w:val="004A3C35"/>
    <w:rsid w:val="00521DF5"/>
    <w:rsid w:val="005850DC"/>
    <w:rsid w:val="005C2D15"/>
    <w:rsid w:val="005F4428"/>
    <w:rsid w:val="006B3C97"/>
    <w:rsid w:val="007F41E5"/>
    <w:rsid w:val="008E1DB0"/>
    <w:rsid w:val="009C6CC3"/>
    <w:rsid w:val="009F1843"/>
    <w:rsid w:val="00A13BAD"/>
    <w:rsid w:val="00B40FCF"/>
    <w:rsid w:val="00B468C8"/>
    <w:rsid w:val="00B528E8"/>
    <w:rsid w:val="00B635E7"/>
    <w:rsid w:val="00BC322A"/>
    <w:rsid w:val="00CF3E72"/>
    <w:rsid w:val="00CF684A"/>
    <w:rsid w:val="00D918A5"/>
    <w:rsid w:val="00EF5710"/>
    <w:rsid w:val="00F362E5"/>
    <w:rsid w:val="00F92DBC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F18C43"/>
  <w15:docId w15:val="{5D6C43A1-C0A7-4913-9BA0-56E02A06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2022-02-01T06:52:00Z</cp:lastPrinted>
  <dcterms:created xsi:type="dcterms:W3CDTF">2022-02-01T13:11:00Z</dcterms:created>
  <dcterms:modified xsi:type="dcterms:W3CDTF">2022-02-01T13:11:00Z</dcterms:modified>
</cp:coreProperties>
</file>